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536"/>
        <w:gridCol w:w="5353"/>
      </w:tblGrid>
      <w:tr w:rsidR="00043790" w:rsidRPr="00E04781" w:rsidTr="00273B5D">
        <w:tc>
          <w:tcPr>
            <w:tcW w:w="4536" w:type="dxa"/>
          </w:tcPr>
          <w:p w:rsidR="00043790" w:rsidRPr="00043790" w:rsidRDefault="00043790" w:rsidP="00043790">
            <w:pPr>
              <w:tabs>
                <w:tab w:val="left" w:pos="5295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3790">
              <w:rPr>
                <w:rFonts w:ascii="Times New Roman" w:hAnsi="Times New Roman" w:cs="Times New Roman"/>
                <w:b/>
              </w:rPr>
              <w:t>ПРИНЯТО:</w:t>
            </w:r>
          </w:p>
          <w:p w:rsidR="00043790" w:rsidRPr="00043790" w:rsidRDefault="00043790" w:rsidP="00043790">
            <w:pPr>
              <w:tabs>
                <w:tab w:val="left" w:pos="5295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3790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43790" w:rsidRPr="00043790" w:rsidRDefault="00043790" w:rsidP="00043790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790">
              <w:rPr>
                <w:rFonts w:ascii="Times New Roman" w:eastAsia="Calibri" w:hAnsi="Times New Roman" w:cs="Times New Roman"/>
              </w:rPr>
              <w:t>ЧОУ «ПНШ</w:t>
            </w:r>
          </w:p>
          <w:p w:rsidR="00043790" w:rsidRPr="00043790" w:rsidRDefault="00043790" w:rsidP="00043790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790">
              <w:rPr>
                <w:rFonts w:ascii="Times New Roman" w:eastAsia="Calibri" w:hAnsi="Times New Roman" w:cs="Times New Roman"/>
              </w:rPr>
              <w:t xml:space="preserve">им. </w:t>
            </w:r>
            <w:proofErr w:type="spellStart"/>
            <w:r w:rsidRPr="00043790">
              <w:rPr>
                <w:rFonts w:ascii="Times New Roman" w:eastAsia="Calibri" w:hAnsi="Times New Roman" w:cs="Times New Roman"/>
              </w:rPr>
              <w:t>прп</w:t>
            </w:r>
            <w:proofErr w:type="spellEnd"/>
            <w:r w:rsidRPr="00043790">
              <w:rPr>
                <w:rFonts w:ascii="Times New Roman" w:eastAsia="Calibri" w:hAnsi="Times New Roman" w:cs="Times New Roman"/>
              </w:rPr>
              <w:t xml:space="preserve">. Сергия Радонежского </w:t>
            </w:r>
            <w:proofErr w:type="gramStart"/>
            <w:r w:rsidRPr="00043790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043790">
              <w:rPr>
                <w:rFonts w:ascii="Times New Roman" w:eastAsia="Calibri" w:hAnsi="Times New Roman" w:cs="Times New Roman"/>
              </w:rPr>
              <w:t>. Буденновска»</w:t>
            </w:r>
          </w:p>
          <w:p w:rsidR="00043790" w:rsidRPr="00043790" w:rsidRDefault="00043790" w:rsidP="00043790">
            <w:pPr>
              <w:tabs>
                <w:tab w:val="left" w:pos="5295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3790">
              <w:rPr>
                <w:rFonts w:ascii="Times New Roman" w:hAnsi="Times New Roman" w:cs="Times New Roman"/>
              </w:rPr>
              <w:t>Протокол от «__» _______ 2019 г. №</w:t>
            </w:r>
          </w:p>
          <w:p w:rsidR="00043790" w:rsidRPr="00043790" w:rsidRDefault="00043790" w:rsidP="00043790">
            <w:pPr>
              <w:tabs>
                <w:tab w:val="left" w:pos="5295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hideMark/>
          </w:tcPr>
          <w:p w:rsidR="00043790" w:rsidRPr="00043790" w:rsidRDefault="00043790" w:rsidP="00043790">
            <w:pPr>
              <w:tabs>
                <w:tab w:val="left" w:pos="5295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3790">
              <w:rPr>
                <w:rFonts w:ascii="Times New Roman" w:hAnsi="Times New Roman" w:cs="Times New Roman"/>
                <w:b/>
              </w:rPr>
              <w:t>УТВЕРЖДЕНО:</w:t>
            </w:r>
          </w:p>
          <w:p w:rsidR="00043790" w:rsidRPr="00043790" w:rsidRDefault="00043790" w:rsidP="00043790">
            <w:pPr>
              <w:tabs>
                <w:tab w:val="left" w:pos="5295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3790">
              <w:rPr>
                <w:rFonts w:ascii="Times New Roman" w:hAnsi="Times New Roman" w:cs="Times New Roman"/>
              </w:rPr>
              <w:t xml:space="preserve">приказом  от «__» __________  2019 г. № ___ ОД </w:t>
            </w:r>
          </w:p>
          <w:p w:rsidR="00043790" w:rsidRPr="00043790" w:rsidRDefault="00043790" w:rsidP="00043790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790">
              <w:rPr>
                <w:rFonts w:ascii="Times New Roman" w:hAnsi="Times New Roman" w:cs="Times New Roman"/>
              </w:rPr>
              <w:t xml:space="preserve">Директор </w:t>
            </w:r>
            <w:r w:rsidRPr="00043790">
              <w:rPr>
                <w:rFonts w:ascii="Times New Roman" w:eastAsia="Calibri" w:hAnsi="Times New Roman" w:cs="Times New Roman"/>
              </w:rPr>
              <w:t>ЧОУ «ПНШ</w:t>
            </w:r>
          </w:p>
          <w:p w:rsidR="00043790" w:rsidRPr="00043790" w:rsidRDefault="00043790" w:rsidP="0004379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3790">
              <w:rPr>
                <w:rFonts w:ascii="Times New Roman" w:eastAsia="Calibri" w:hAnsi="Times New Roman" w:cs="Times New Roman"/>
              </w:rPr>
              <w:t xml:space="preserve">им. </w:t>
            </w:r>
            <w:proofErr w:type="spellStart"/>
            <w:r w:rsidRPr="00043790">
              <w:rPr>
                <w:rFonts w:ascii="Times New Roman" w:eastAsia="Calibri" w:hAnsi="Times New Roman" w:cs="Times New Roman"/>
              </w:rPr>
              <w:t>прп</w:t>
            </w:r>
            <w:proofErr w:type="spellEnd"/>
            <w:r w:rsidRPr="00043790">
              <w:rPr>
                <w:rFonts w:ascii="Times New Roman" w:eastAsia="Calibri" w:hAnsi="Times New Roman" w:cs="Times New Roman"/>
              </w:rPr>
              <w:t xml:space="preserve">. Сергия Радонежского </w:t>
            </w:r>
            <w:proofErr w:type="gramStart"/>
            <w:r w:rsidRPr="00043790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043790">
              <w:rPr>
                <w:rFonts w:ascii="Times New Roman" w:eastAsia="Calibri" w:hAnsi="Times New Roman" w:cs="Times New Roman"/>
              </w:rPr>
              <w:t>. Буденновска»</w:t>
            </w:r>
          </w:p>
          <w:p w:rsidR="00043790" w:rsidRPr="00043790" w:rsidRDefault="00043790" w:rsidP="00043790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3790" w:rsidRPr="00043790" w:rsidRDefault="00043790" w:rsidP="00043790">
            <w:pPr>
              <w:tabs>
                <w:tab w:val="left" w:pos="5295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3790">
              <w:rPr>
                <w:rFonts w:ascii="Times New Roman" w:hAnsi="Times New Roman" w:cs="Times New Roman"/>
              </w:rPr>
              <w:t xml:space="preserve">_____________ </w:t>
            </w:r>
            <w:r w:rsidRPr="00043790">
              <w:rPr>
                <w:rFonts w:ascii="Times New Roman" w:eastAsia="Calibri" w:hAnsi="Times New Roman" w:cs="Times New Roman"/>
              </w:rPr>
              <w:t>протоиерей Д.В. Морозов</w:t>
            </w:r>
          </w:p>
        </w:tc>
      </w:tr>
    </w:tbl>
    <w:p w:rsid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74747"/>
          <w:sz w:val="18"/>
          <w:szCs w:val="18"/>
        </w:rPr>
      </w:pP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r w:rsidRPr="00043790">
        <w:rPr>
          <w:rStyle w:val="a4"/>
          <w:color w:val="474747"/>
          <w:sz w:val="28"/>
          <w:szCs w:val="28"/>
        </w:rPr>
        <w:t>Порядок и основание перевода,</w:t>
      </w:r>
    </w:p>
    <w:p w:rsidR="00043790" w:rsidRDefault="00043790" w:rsidP="00043790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790">
        <w:rPr>
          <w:rStyle w:val="a4"/>
          <w:rFonts w:ascii="Times New Roman" w:hAnsi="Times New Roman" w:cs="Times New Roman"/>
          <w:color w:val="474747"/>
          <w:sz w:val="28"/>
          <w:szCs w:val="28"/>
        </w:rPr>
        <w:t xml:space="preserve"> отчисления и восстановления </w:t>
      </w:r>
      <w:proofErr w:type="gramStart"/>
      <w:r w:rsidRPr="00043790">
        <w:rPr>
          <w:rStyle w:val="a4"/>
          <w:rFonts w:ascii="Times New Roman" w:hAnsi="Times New Roman" w:cs="Times New Roman"/>
          <w:color w:val="474747"/>
          <w:sz w:val="28"/>
          <w:szCs w:val="28"/>
        </w:rPr>
        <w:t>обучающихся</w:t>
      </w:r>
      <w:proofErr w:type="gramEnd"/>
      <w:r w:rsidRPr="00043790">
        <w:rPr>
          <w:rStyle w:val="a4"/>
          <w:rFonts w:ascii="Times New Roman" w:hAnsi="Times New Roman" w:cs="Times New Roman"/>
          <w:color w:val="474747"/>
          <w:sz w:val="28"/>
          <w:szCs w:val="28"/>
        </w:rPr>
        <w:t xml:space="preserve"> </w:t>
      </w:r>
      <w:r w:rsidRPr="00043790">
        <w:rPr>
          <w:rFonts w:ascii="Times New Roman" w:eastAsia="Calibri" w:hAnsi="Times New Roman" w:cs="Times New Roman"/>
          <w:b/>
          <w:sz w:val="28"/>
          <w:szCs w:val="28"/>
        </w:rPr>
        <w:t>ЧОУ</w:t>
      </w:r>
    </w:p>
    <w:p w:rsidR="00043790" w:rsidRPr="00043790" w:rsidRDefault="00043790" w:rsidP="00043790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790">
        <w:rPr>
          <w:rFonts w:ascii="Times New Roman" w:eastAsia="Calibri" w:hAnsi="Times New Roman" w:cs="Times New Roman"/>
          <w:b/>
          <w:sz w:val="28"/>
          <w:szCs w:val="28"/>
        </w:rPr>
        <w:t xml:space="preserve"> «ПНШ им. </w:t>
      </w:r>
      <w:proofErr w:type="spellStart"/>
      <w:r w:rsidRPr="00043790">
        <w:rPr>
          <w:rFonts w:ascii="Times New Roman" w:eastAsia="Calibri" w:hAnsi="Times New Roman" w:cs="Times New Roman"/>
          <w:b/>
          <w:sz w:val="28"/>
          <w:szCs w:val="28"/>
        </w:rPr>
        <w:t>прп</w:t>
      </w:r>
      <w:proofErr w:type="spellEnd"/>
      <w:r w:rsidRPr="00043790">
        <w:rPr>
          <w:rFonts w:ascii="Times New Roman" w:eastAsia="Calibri" w:hAnsi="Times New Roman" w:cs="Times New Roman"/>
          <w:b/>
          <w:sz w:val="28"/>
          <w:szCs w:val="28"/>
        </w:rPr>
        <w:t xml:space="preserve">. Сергия Радонежского </w:t>
      </w:r>
      <w:proofErr w:type="gramStart"/>
      <w:r w:rsidRPr="00043790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043790">
        <w:rPr>
          <w:rFonts w:ascii="Times New Roman" w:eastAsia="Calibri" w:hAnsi="Times New Roman" w:cs="Times New Roman"/>
          <w:b/>
          <w:sz w:val="28"/>
          <w:szCs w:val="28"/>
        </w:rPr>
        <w:t>. Буденновска»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rStyle w:val="a4"/>
          <w:color w:val="474747"/>
          <w:sz w:val="28"/>
          <w:szCs w:val="28"/>
        </w:rPr>
        <w:t> 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rStyle w:val="a4"/>
          <w:color w:val="474747"/>
          <w:sz w:val="28"/>
          <w:szCs w:val="28"/>
        </w:rPr>
        <w:t>1. Общие положения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1. Настоящий порядок разработан в соответствии с пунктом 2 статьи 30, со статьями 43,58,61,62 Федерального закона от 29.12.2012 № 273-ФЗ «Об образовании в Российской Федерации», на основании Устава школы.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 xml:space="preserve">2. Настоящий локальный акт регламентирует порядок и основания перевода, отчисления и восстановления </w:t>
      </w:r>
      <w:proofErr w:type="gramStart"/>
      <w:r w:rsidRPr="00043790">
        <w:rPr>
          <w:color w:val="474747"/>
          <w:sz w:val="28"/>
          <w:szCs w:val="28"/>
        </w:rPr>
        <w:t>обучающихся</w:t>
      </w:r>
      <w:proofErr w:type="gramEnd"/>
      <w:r w:rsidRPr="00043790">
        <w:rPr>
          <w:color w:val="474747"/>
          <w:sz w:val="28"/>
          <w:szCs w:val="28"/>
        </w:rPr>
        <w:t>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 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rStyle w:val="a4"/>
          <w:color w:val="474747"/>
          <w:sz w:val="28"/>
          <w:szCs w:val="28"/>
        </w:rPr>
        <w:t xml:space="preserve">2. Перевод </w:t>
      </w:r>
      <w:proofErr w:type="gramStart"/>
      <w:r w:rsidRPr="00043790">
        <w:rPr>
          <w:rStyle w:val="a4"/>
          <w:color w:val="474747"/>
          <w:sz w:val="28"/>
          <w:szCs w:val="28"/>
        </w:rPr>
        <w:t>обучающихся</w:t>
      </w:r>
      <w:proofErr w:type="gramEnd"/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2.1.Обучающиеся,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 xml:space="preserve">2. 2. </w:t>
      </w:r>
      <w:proofErr w:type="gramStart"/>
      <w:r w:rsidRPr="00043790">
        <w:rPr>
          <w:color w:val="474747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043790" w:rsidRPr="00043790" w:rsidRDefault="00043790" w:rsidP="000437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 xml:space="preserve">2.3.Обучающиеся обязаны ликвидировать академическую задолженность в пределах одного года с момента её образования. Организация обязана создать условия обучающимся для ликвидации этой задолженности и обеспечить </w:t>
      </w:r>
      <w:proofErr w:type="gramStart"/>
      <w:r w:rsidRPr="00043790">
        <w:rPr>
          <w:color w:val="474747"/>
          <w:sz w:val="28"/>
          <w:szCs w:val="28"/>
        </w:rPr>
        <w:t>контроль за</w:t>
      </w:r>
      <w:proofErr w:type="gramEnd"/>
      <w:r w:rsidRPr="00043790">
        <w:rPr>
          <w:color w:val="474747"/>
          <w:sz w:val="28"/>
          <w:szCs w:val="28"/>
        </w:rPr>
        <w:t xml:space="preserve"> своевременностью ее ликвидации.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 xml:space="preserve">    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043790">
        <w:rPr>
          <w:color w:val="474747"/>
          <w:sz w:val="28"/>
          <w:szCs w:val="28"/>
        </w:rPr>
        <w:t>обучающегося</w:t>
      </w:r>
      <w:proofErr w:type="gramEnd"/>
      <w:r w:rsidRPr="00043790">
        <w:rPr>
          <w:color w:val="474747"/>
          <w:sz w:val="28"/>
          <w:szCs w:val="28"/>
        </w:rPr>
        <w:t xml:space="preserve"> в класс, в который он был переведён условно.  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 w:rsidRPr="00043790">
        <w:rPr>
          <w:color w:val="474747"/>
          <w:sz w:val="28"/>
          <w:szCs w:val="28"/>
        </w:rPr>
        <w:t>обучающегося</w:t>
      </w:r>
      <w:proofErr w:type="gramEnd"/>
      <w:r w:rsidRPr="00043790">
        <w:rPr>
          <w:color w:val="474747"/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 xml:space="preserve">2.4.Обучающиеся по образовательным программам начального общего, не ликвидировавшие в установленные сроки академической задолженности с </w:t>
      </w:r>
      <w:r w:rsidRPr="00043790">
        <w:rPr>
          <w:color w:val="474747"/>
          <w:sz w:val="28"/>
          <w:szCs w:val="28"/>
        </w:rPr>
        <w:lastRenderedPageBreak/>
        <w:t xml:space="preserve">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43790">
        <w:rPr>
          <w:color w:val="474747"/>
          <w:sz w:val="28"/>
          <w:szCs w:val="28"/>
        </w:rPr>
        <w:t>обучение</w:t>
      </w:r>
      <w:proofErr w:type="gramEnd"/>
      <w:r w:rsidRPr="00043790">
        <w:rPr>
          <w:color w:val="474747"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043790">
        <w:rPr>
          <w:color w:val="474747"/>
          <w:sz w:val="28"/>
          <w:szCs w:val="28"/>
        </w:rPr>
        <w:t>психолого-медико-педагогической</w:t>
      </w:r>
      <w:proofErr w:type="spellEnd"/>
      <w:r w:rsidRPr="00043790">
        <w:rPr>
          <w:color w:val="474747"/>
          <w:sz w:val="28"/>
          <w:szCs w:val="28"/>
        </w:rPr>
        <w:t xml:space="preserve"> комиссии либо на обучение по индивидуальному учебному плану.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 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rStyle w:val="a4"/>
          <w:color w:val="474747"/>
          <w:sz w:val="28"/>
          <w:szCs w:val="28"/>
        </w:rPr>
        <w:t xml:space="preserve">3. Отчисление </w:t>
      </w:r>
      <w:proofErr w:type="gramStart"/>
      <w:r w:rsidRPr="00043790">
        <w:rPr>
          <w:rStyle w:val="a4"/>
          <w:color w:val="474747"/>
          <w:sz w:val="28"/>
          <w:szCs w:val="28"/>
        </w:rPr>
        <w:t>обучающихся</w:t>
      </w:r>
      <w:proofErr w:type="gramEnd"/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 xml:space="preserve">3.1. Отчисление </w:t>
      </w:r>
      <w:proofErr w:type="gramStart"/>
      <w:r w:rsidRPr="00043790">
        <w:rPr>
          <w:color w:val="474747"/>
          <w:sz w:val="28"/>
          <w:szCs w:val="28"/>
        </w:rPr>
        <w:t>обучающихся</w:t>
      </w:r>
      <w:proofErr w:type="gramEnd"/>
      <w:r w:rsidRPr="00043790">
        <w:rPr>
          <w:color w:val="474747"/>
          <w:sz w:val="28"/>
          <w:szCs w:val="28"/>
        </w:rPr>
        <w:t xml:space="preserve"> из школы допускается в случае: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 xml:space="preserve">3.1.1.В связи с получением образования (завершением обучения </w:t>
      </w:r>
      <w:r>
        <w:rPr>
          <w:color w:val="474747"/>
          <w:sz w:val="28"/>
          <w:szCs w:val="28"/>
        </w:rPr>
        <w:t>4</w:t>
      </w:r>
      <w:r w:rsidRPr="00043790">
        <w:rPr>
          <w:color w:val="474747"/>
          <w:sz w:val="28"/>
          <w:szCs w:val="28"/>
        </w:rPr>
        <w:t xml:space="preserve"> класса).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3.1.2.Досрочно по основаниям, установленным пунктом 3.2. настоящего порядка.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 xml:space="preserve">3.2. Досрочное отчисление </w:t>
      </w:r>
      <w:proofErr w:type="gramStart"/>
      <w:r w:rsidRPr="00043790">
        <w:rPr>
          <w:color w:val="474747"/>
          <w:sz w:val="28"/>
          <w:szCs w:val="28"/>
        </w:rPr>
        <w:t>обучающего</w:t>
      </w:r>
      <w:proofErr w:type="gramEnd"/>
      <w:r w:rsidRPr="00043790">
        <w:rPr>
          <w:color w:val="474747"/>
          <w:sz w:val="28"/>
          <w:szCs w:val="28"/>
        </w:rPr>
        <w:t xml:space="preserve"> из ОО производится по следующим основаниям: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3.2.2. По инициативе школы, в случае установления нарушения порядка приема в школу, повлекшего незаконное зачисление обучающегося в школу;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3.3.  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3.4. При переводе обучающегося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3.5</w:t>
      </w:r>
      <w:r w:rsidRPr="00043790">
        <w:rPr>
          <w:color w:val="474747"/>
          <w:sz w:val="28"/>
          <w:szCs w:val="28"/>
        </w:rPr>
        <w:t>.  Отчисление обучающегося из школы   оформляется приказом директора.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 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rStyle w:val="a4"/>
          <w:color w:val="474747"/>
          <w:sz w:val="28"/>
          <w:szCs w:val="28"/>
        </w:rPr>
        <w:t xml:space="preserve">4. Восстановление </w:t>
      </w:r>
      <w:proofErr w:type="gramStart"/>
      <w:r w:rsidRPr="00043790">
        <w:rPr>
          <w:rStyle w:val="a4"/>
          <w:color w:val="474747"/>
          <w:sz w:val="28"/>
          <w:szCs w:val="28"/>
        </w:rPr>
        <w:t>обучающихся</w:t>
      </w:r>
      <w:proofErr w:type="gramEnd"/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>4.1.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 </w:t>
      </w:r>
    </w:p>
    <w:p w:rsidR="00043790" w:rsidRPr="00043790" w:rsidRDefault="00043790" w:rsidP="0004379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043790">
        <w:rPr>
          <w:color w:val="474747"/>
          <w:sz w:val="28"/>
          <w:szCs w:val="28"/>
        </w:rPr>
        <w:t xml:space="preserve">4.2. Порядок и условия восстановления в школе определяются Правилами приема </w:t>
      </w:r>
      <w:proofErr w:type="gramStart"/>
      <w:r w:rsidRPr="00043790">
        <w:rPr>
          <w:color w:val="474747"/>
          <w:sz w:val="28"/>
          <w:szCs w:val="28"/>
        </w:rPr>
        <w:t>обучающихся</w:t>
      </w:r>
      <w:proofErr w:type="gramEnd"/>
      <w:r w:rsidRPr="00043790">
        <w:rPr>
          <w:color w:val="474747"/>
          <w:sz w:val="28"/>
          <w:szCs w:val="28"/>
        </w:rPr>
        <w:t>.</w:t>
      </w:r>
    </w:p>
    <w:p w:rsidR="00586E2C" w:rsidRPr="00043790" w:rsidRDefault="00586E2C" w:rsidP="00043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6E2C" w:rsidRPr="0004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790"/>
    <w:rsid w:val="00043790"/>
    <w:rsid w:val="005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790"/>
    <w:rPr>
      <w:b/>
      <w:bCs/>
    </w:rPr>
  </w:style>
  <w:style w:type="paragraph" w:customStyle="1" w:styleId="western">
    <w:name w:val="western"/>
    <w:basedOn w:val="a"/>
    <w:rsid w:val="0004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F4C3-CA09-4172-873E-F5A10159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2019-08-13T05:22:00Z</dcterms:created>
  <dcterms:modified xsi:type="dcterms:W3CDTF">2019-08-13T05:31:00Z</dcterms:modified>
</cp:coreProperties>
</file>