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98" w:rsidRPr="00D06D38" w:rsidRDefault="00117A98" w:rsidP="00117A98">
      <w:pPr>
        <w:shd w:val="clear" w:color="auto" w:fill="FFFFFF"/>
        <w:spacing w:before="240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УТВЕРЖДАЮ</w:t>
      </w:r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 на педагогическом совете           Директор ЧОУ «ПНШ имени </w:t>
      </w:r>
      <w:proofErr w:type="spell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прп</w:t>
      </w:r>
      <w:proofErr w:type="spellEnd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Сергия </w:t>
      </w:r>
      <w:proofErr w:type="gram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Радонежского  г.Буденновска</w:t>
      </w:r>
      <w:proofErr w:type="gramEnd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____ </w:t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___________иерей Михаил </w:t>
      </w:r>
      <w:proofErr w:type="spell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Тарнакин</w:t>
      </w:r>
      <w:proofErr w:type="spellEnd"/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 ____________2015 года</w:t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«____»______________2015 года</w:t>
      </w:r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117A98" w:rsidRDefault="00117A98" w:rsidP="00117A98">
      <w:pPr>
        <w:shd w:val="clear" w:color="auto" w:fill="FFFFFF"/>
        <w:spacing w:before="33" w:after="33" w:line="240" w:lineRule="auto"/>
        <w:jc w:val="center"/>
        <w:rPr>
          <w:rFonts w:ascii="Arial Black" w:eastAsia="Times New Roman" w:hAnsi="Arial Black" w:cs="Times New Roman"/>
          <w:color w:val="000000"/>
        </w:rPr>
      </w:pPr>
    </w:p>
    <w:p w:rsidR="00DE47BA" w:rsidRDefault="00DE47BA" w:rsidP="00DE47B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E47BA">
        <w:rPr>
          <w:b/>
          <w:sz w:val="28"/>
          <w:szCs w:val="28"/>
        </w:rPr>
        <w:t xml:space="preserve">ПОЛОЖЕНИЕ О МОНИТОРИНГЕ КАЧЕСТВА   </w:t>
      </w:r>
    </w:p>
    <w:p w:rsidR="00DE47BA" w:rsidRPr="00DE47BA" w:rsidRDefault="00DE47BA" w:rsidP="00DE47BA">
      <w:pPr>
        <w:pStyle w:val="a3"/>
        <w:jc w:val="both"/>
        <w:rPr>
          <w:b/>
          <w:sz w:val="28"/>
          <w:szCs w:val="28"/>
        </w:rPr>
      </w:pP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1.ОБЩИЕ ПОЛОЖЕНИЯ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1. Настоящее Положение разработано в соответствии с Законом РФ «Об образовании</w:t>
      </w:r>
      <w:proofErr w:type="gramStart"/>
      <w:r w:rsidRPr="00DE47BA">
        <w:rPr>
          <w:sz w:val="28"/>
          <w:szCs w:val="28"/>
        </w:rPr>
        <w:t>»,  нормативны</w:t>
      </w:r>
      <w:r>
        <w:rPr>
          <w:sz w:val="28"/>
          <w:szCs w:val="28"/>
        </w:rPr>
        <w:t>ми</w:t>
      </w:r>
      <w:proofErr w:type="gramEnd"/>
      <w:r w:rsidRPr="00DE47BA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DE47BA">
        <w:rPr>
          <w:sz w:val="28"/>
          <w:szCs w:val="28"/>
        </w:rPr>
        <w:t xml:space="preserve"> об образовании, устав</w:t>
      </w:r>
      <w:r w:rsidR="002B2344">
        <w:rPr>
          <w:sz w:val="28"/>
          <w:szCs w:val="28"/>
        </w:rPr>
        <w:t xml:space="preserve">ом </w:t>
      </w:r>
      <w:r>
        <w:rPr>
          <w:sz w:val="28"/>
          <w:szCs w:val="28"/>
        </w:rPr>
        <w:t>школы.</w:t>
      </w:r>
      <w:r w:rsidRPr="00DE4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>Положение определяет цели, задачи, показатели</w:t>
      </w:r>
      <w:r>
        <w:rPr>
          <w:sz w:val="28"/>
          <w:szCs w:val="28"/>
        </w:rPr>
        <w:t>,</w:t>
      </w:r>
      <w:r w:rsidRPr="00DE47BA">
        <w:rPr>
          <w:sz w:val="28"/>
          <w:szCs w:val="28"/>
        </w:rPr>
        <w:t xml:space="preserve"> функциональную схему, организационную структуру, порядок проведения внутреннего мониторинга качества образования в </w:t>
      </w:r>
      <w:r>
        <w:rPr>
          <w:sz w:val="28"/>
          <w:szCs w:val="28"/>
        </w:rPr>
        <w:t>школе.</w:t>
      </w:r>
      <w:r w:rsidRPr="00DE47BA">
        <w:rPr>
          <w:sz w:val="28"/>
          <w:szCs w:val="28"/>
        </w:rPr>
        <w:t xml:space="preserve"> Мониторинг – это процесс непрерывного наблюдения за фактическим положением дел в системе учебно-воспитательного процесса в </w:t>
      </w:r>
      <w:r>
        <w:rPr>
          <w:sz w:val="28"/>
          <w:szCs w:val="28"/>
        </w:rPr>
        <w:t>школе</w:t>
      </w:r>
      <w:r w:rsidRPr="00DE47BA">
        <w:rPr>
          <w:sz w:val="28"/>
          <w:szCs w:val="28"/>
        </w:rPr>
        <w:t xml:space="preserve">, развитием педагогического процесса в целях оптимального выбора образовательных целей, задач и средств их решения.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47BA">
        <w:rPr>
          <w:sz w:val="28"/>
          <w:szCs w:val="28"/>
        </w:rPr>
        <w:t xml:space="preserve">Предметом мониторинга является качество образования и воспитания как системообразующий фактор образовательного процесса в </w:t>
      </w:r>
      <w:r>
        <w:rPr>
          <w:sz w:val="28"/>
          <w:szCs w:val="28"/>
        </w:rPr>
        <w:t>школе.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47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Цели мониторинга: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7B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E47BA">
        <w:rPr>
          <w:sz w:val="28"/>
          <w:szCs w:val="28"/>
        </w:rPr>
        <w:t xml:space="preserve">олучение оперативной, точной и объективной информации о </w:t>
      </w:r>
      <w:proofErr w:type="gramStart"/>
      <w:r w:rsidRPr="00DE47BA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 результативности</w:t>
      </w:r>
      <w:proofErr w:type="gramEnd"/>
      <w:r w:rsidRPr="00DE47BA">
        <w:rPr>
          <w:sz w:val="28"/>
          <w:szCs w:val="28"/>
        </w:rPr>
        <w:t xml:space="preserve"> учебного процесса в учреждении.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47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E47BA">
        <w:rPr>
          <w:sz w:val="28"/>
          <w:szCs w:val="28"/>
        </w:rPr>
        <w:t xml:space="preserve">ыявление действительных результатов образования и возможности на </w:t>
      </w:r>
      <w:proofErr w:type="gramStart"/>
      <w:r w:rsidRPr="00DE47BA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 основе</w:t>
      </w:r>
      <w:proofErr w:type="gramEnd"/>
      <w:r w:rsidRPr="00DE47BA">
        <w:rPr>
          <w:sz w:val="28"/>
          <w:szCs w:val="28"/>
        </w:rPr>
        <w:t xml:space="preserve"> корректировать программу развития </w:t>
      </w:r>
      <w:r>
        <w:rPr>
          <w:sz w:val="28"/>
          <w:szCs w:val="28"/>
        </w:rPr>
        <w:t>школы</w:t>
      </w:r>
      <w:r w:rsidRPr="00DE47BA">
        <w:rPr>
          <w:sz w:val="28"/>
          <w:szCs w:val="28"/>
        </w:rPr>
        <w:t xml:space="preserve">. 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E47BA">
        <w:rPr>
          <w:sz w:val="28"/>
          <w:szCs w:val="28"/>
        </w:rPr>
        <w:t xml:space="preserve">ыявление реального уровня квалификации педагогических кадров, </w:t>
      </w:r>
      <w:proofErr w:type="gramStart"/>
      <w:r w:rsidRPr="00DE47B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 подготовленность</w:t>
      </w:r>
      <w:proofErr w:type="gramEnd"/>
      <w:r w:rsidRPr="00DE47BA">
        <w:rPr>
          <w:sz w:val="28"/>
          <w:szCs w:val="28"/>
        </w:rPr>
        <w:t xml:space="preserve"> к решению инновационных задач.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47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E47BA">
        <w:rPr>
          <w:sz w:val="28"/>
          <w:szCs w:val="28"/>
        </w:rPr>
        <w:t xml:space="preserve">тслеживание динамики качества образовательных услуг, </w:t>
      </w:r>
      <w:proofErr w:type="gramStart"/>
      <w:r w:rsidRPr="00DE47BA">
        <w:rPr>
          <w:sz w:val="28"/>
          <w:szCs w:val="28"/>
        </w:rPr>
        <w:t>оказываемых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 образовательным</w:t>
      </w:r>
      <w:proofErr w:type="gramEnd"/>
      <w:r w:rsidRPr="00DE47BA">
        <w:rPr>
          <w:sz w:val="28"/>
          <w:szCs w:val="28"/>
        </w:rPr>
        <w:t xml:space="preserve"> учреждением и эффективности управления учебно-воспитательным процессом.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47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E47BA">
        <w:rPr>
          <w:sz w:val="28"/>
          <w:szCs w:val="28"/>
        </w:rPr>
        <w:t>епрерывное наблюдение за состоян</w:t>
      </w:r>
      <w:r>
        <w:rPr>
          <w:sz w:val="28"/>
          <w:szCs w:val="28"/>
        </w:rPr>
        <w:t>ием учебного процесса.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>Задачи мониторинга</w:t>
      </w:r>
      <w:r>
        <w:rPr>
          <w:sz w:val="28"/>
          <w:szCs w:val="28"/>
        </w:rPr>
        <w:t>: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выявление</w:t>
      </w:r>
      <w:r w:rsidRPr="00DE47BA">
        <w:rPr>
          <w:sz w:val="28"/>
          <w:szCs w:val="28"/>
        </w:rPr>
        <w:t xml:space="preserve"> оперативной информации о нем, анализ диагностической информации, а также управление процессом путем своевременного информирования людей о возможном наступлении неблагоприятных, критических </w:t>
      </w:r>
      <w:proofErr w:type="gramStart"/>
      <w:r w:rsidRPr="00DE47BA">
        <w:rPr>
          <w:sz w:val="28"/>
          <w:szCs w:val="28"/>
        </w:rPr>
        <w:t>ситуаций</w:t>
      </w:r>
      <w:r>
        <w:rPr>
          <w:sz w:val="28"/>
          <w:szCs w:val="28"/>
        </w:rPr>
        <w:t>,</w:t>
      </w:r>
      <w:r w:rsidRPr="00DE47BA">
        <w:rPr>
          <w:sz w:val="28"/>
          <w:szCs w:val="28"/>
        </w:rPr>
        <w:t xml:space="preserve">  выявление</w:t>
      </w:r>
      <w:proofErr w:type="gramEnd"/>
      <w:r w:rsidRPr="00DE47BA">
        <w:rPr>
          <w:sz w:val="28"/>
          <w:szCs w:val="28"/>
        </w:rPr>
        <w:t xml:space="preserve"> и оценивание соответствия фактических результатов деятельности педагогической системы ее конечным целям.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 5. Функции мониторинга</w:t>
      </w:r>
      <w:r>
        <w:rPr>
          <w:sz w:val="28"/>
          <w:szCs w:val="28"/>
        </w:rPr>
        <w:t>: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 Функциями мониторинга качества образования </w:t>
      </w:r>
      <w:proofErr w:type="gramStart"/>
      <w:r w:rsidRPr="00DE47BA">
        <w:rPr>
          <w:sz w:val="28"/>
          <w:szCs w:val="28"/>
        </w:rPr>
        <w:t>являются:  Получение</w:t>
      </w:r>
      <w:proofErr w:type="gramEnd"/>
      <w:r w:rsidRPr="00DE47BA">
        <w:rPr>
          <w:sz w:val="28"/>
          <w:szCs w:val="28"/>
        </w:rPr>
        <w:t xml:space="preserve"> сравнительных данных, выявление динамики и факторов влияния на динамику качества образования;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lastRenderedPageBreak/>
        <w:t xml:space="preserve">Определение и упорядочивание информации о состоянии и динамике </w:t>
      </w:r>
      <w:proofErr w:type="gramStart"/>
      <w:r w:rsidRPr="00DE47B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 образования</w:t>
      </w:r>
      <w:proofErr w:type="gramEnd"/>
      <w:r w:rsidRPr="00DE47BA">
        <w:rPr>
          <w:sz w:val="28"/>
          <w:szCs w:val="28"/>
        </w:rPr>
        <w:t xml:space="preserve"> в </w:t>
      </w:r>
      <w:r>
        <w:rPr>
          <w:sz w:val="28"/>
          <w:szCs w:val="28"/>
        </w:rPr>
        <w:t>школе</w:t>
      </w:r>
      <w:r w:rsidRPr="00DE47BA">
        <w:rPr>
          <w:sz w:val="28"/>
          <w:szCs w:val="28"/>
        </w:rPr>
        <w:t xml:space="preserve">;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Координация деятельности организационных структур (МО, творческие группы</w:t>
      </w:r>
      <w:proofErr w:type="gramStart"/>
      <w:r w:rsidRPr="00DE47B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 задействованных</w:t>
      </w:r>
      <w:proofErr w:type="gramEnd"/>
      <w:r w:rsidRPr="00DE47BA">
        <w:rPr>
          <w:sz w:val="28"/>
          <w:szCs w:val="28"/>
        </w:rPr>
        <w:t xml:space="preserve"> в процедурах м</w:t>
      </w:r>
      <w:r w:rsidR="002B2344">
        <w:rPr>
          <w:sz w:val="28"/>
          <w:szCs w:val="28"/>
        </w:rPr>
        <w:t>ониторинга качества образования</w:t>
      </w:r>
      <w:r w:rsidRPr="00DE47BA">
        <w:rPr>
          <w:sz w:val="28"/>
          <w:szCs w:val="28"/>
        </w:rPr>
        <w:t xml:space="preserve"> и распределение информационных потоков в соответствии с полномочиями организаторов.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Показатели и индикаторы качества результатов образовательной деятельности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6.1.Комплекс показателей и индикаторов качества результатов образовательной деятельности включает: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47BA">
        <w:rPr>
          <w:sz w:val="28"/>
          <w:szCs w:val="28"/>
        </w:rPr>
        <w:t xml:space="preserve"> уровень и качество учебных достижений обучающихся;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7BA">
        <w:rPr>
          <w:sz w:val="28"/>
          <w:szCs w:val="28"/>
        </w:rPr>
        <w:t>уровень социализации обучающихся: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344">
        <w:rPr>
          <w:sz w:val="28"/>
          <w:szCs w:val="28"/>
        </w:rPr>
        <w:t xml:space="preserve"> </w:t>
      </w:r>
      <w:proofErr w:type="spellStart"/>
      <w:r w:rsidRPr="00DE47BA">
        <w:rPr>
          <w:sz w:val="28"/>
          <w:szCs w:val="28"/>
        </w:rPr>
        <w:t>сформированность</w:t>
      </w:r>
      <w:proofErr w:type="spellEnd"/>
      <w:r w:rsidRPr="00DE47BA">
        <w:rPr>
          <w:sz w:val="28"/>
          <w:szCs w:val="28"/>
        </w:rPr>
        <w:t xml:space="preserve"> компетенций, социального опыта, позволяющих адаптироваться в социуме;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личностные достижения;</w:t>
      </w:r>
      <w:r w:rsidRPr="00DE47BA">
        <w:rPr>
          <w:sz w:val="28"/>
          <w:szCs w:val="28"/>
        </w:rPr>
        <w:t xml:space="preserve"> 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7BA">
        <w:rPr>
          <w:sz w:val="28"/>
          <w:szCs w:val="28"/>
        </w:rPr>
        <w:t xml:space="preserve">соответствие показателей качества результатов обучения и </w:t>
      </w:r>
      <w:proofErr w:type="gramStart"/>
      <w:r w:rsidRPr="00DE47BA">
        <w:rPr>
          <w:sz w:val="28"/>
          <w:szCs w:val="28"/>
        </w:rPr>
        <w:t>воспитания</w:t>
      </w:r>
      <w:r w:rsidR="008B53E3"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 нормативным</w:t>
      </w:r>
      <w:proofErr w:type="gramEnd"/>
      <w:r w:rsidRPr="00DE47BA">
        <w:rPr>
          <w:sz w:val="28"/>
          <w:szCs w:val="28"/>
        </w:rPr>
        <w:t xml:space="preserve"> требованиям и запросам потребителей образовательных услуг.</w:t>
      </w:r>
    </w:p>
    <w:p w:rsidR="008B53E3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6.2.</w:t>
      </w:r>
      <w:r w:rsidR="008B53E3"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>Комплекс показателей ресурсного обеспечения и условий образовательного процесса включает:</w:t>
      </w:r>
    </w:p>
    <w:p w:rsidR="008B53E3" w:rsidRDefault="008B53E3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7BA" w:rsidRPr="00DE47BA">
        <w:rPr>
          <w:sz w:val="28"/>
          <w:szCs w:val="28"/>
        </w:rPr>
        <w:t>уровень развити</w:t>
      </w:r>
      <w:r>
        <w:rPr>
          <w:sz w:val="28"/>
          <w:szCs w:val="28"/>
        </w:rPr>
        <w:t>я материально-технической базы;</w:t>
      </w:r>
    </w:p>
    <w:p w:rsidR="008B53E3" w:rsidRDefault="008B53E3" w:rsidP="008B53E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2B2344">
        <w:rPr>
          <w:sz w:val="28"/>
          <w:szCs w:val="28"/>
        </w:rPr>
        <w:t xml:space="preserve"> </w:t>
      </w:r>
      <w:r w:rsidR="00DE47BA" w:rsidRPr="00DE47BA">
        <w:rPr>
          <w:sz w:val="28"/>
          <w:szCs w:val="28"/>
        </w:rPr>
        <w:t>обеспеченность участников образовательного процесса учебно</w:t>
      </w:r>
      <w:r>
        <w:rPr>
          <w:sz w:val="28"/>
          <w:szCs w:val="28"/>
        </w:rPr>
        <w:t>-</w:t>
      </w:r>
      <w:proofErr w:type="gramStart"/>
      <w:r w:rsidR="00DE47BA" w:rsidRPr="00DE47BA">
        <w:rPr>
          <w:sz w:val="28"/>
          <w:szCs w:val="28"/>
        </w:rPr>
        <w:t>методическими</w:t>
      </w:r>
      <w:r>
        <w:rPr>
          <w:sz w:val="28"/>
          <w:szCs w:val="28"/>
        </w:rPr>
        <w:t xml:space="preserve"> </w:t>
      </w:r>
      <w:r w:rsidR="00DE47BA" w:rsidRPr="00DE47BA">
        <w:rPr>
          <w:sz w:val="28"/>
          <w:szCs w:val="28"/>
        </w:rPr>
        <w:t xml:space="preserve"> материалами</w:t>
      </w:r>
      <w:proofErr w:type="gramEnd"/>
      <w:r w:rsidR="00DE47BA" w:rsidRPr="00DE47BA">
        <w:rPr>
          <w:sz w:val="28"/>
          <w:szCs w:val="28"/>
        </w:rPr>
        <w:t>,  современными источниками информации;</w:t>
      </w:r>
    </w:p>
    <w:p w:rsidR="00DE47BA" w:rsidRPr="00DE47BA" w:rsidRDefault="008B53E3" w:rsidP="008B53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7BA" w:rsidRPr="00DE47BA">
        <w:rPr>
          <w:sz w:val="28"/>
          <w:szCs w:val="28"/>
        </w:rPr>
        <w:t>кадровое обеспечение образовательного процесса</w:t>
      </w:r>
      <w:r>
        <w:rPr>
          <w:sz w:val="28"/>
          <w:szCs w:val="28"/>
        </w:rPr>
        <w:t>.</w:t>
      </w:r>
    </w:p>
    <w:p w:rsidR="008B53E3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 7. Источники сбора данных для расчёта показателей и индикаторов мониторинга качества образования. </w:t>
      </w:r>
    </w:p>
    <w:p w:rsidR="008B53E3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Показатели и индикаторы мониторинга предоставляет существующая система ВК.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Источниками</w:t>
      </w:r>
      <w:r w:rsidR="008B53E3"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>сбора данных для расчета показателей и индикаторов мониторинга качества образования являются: данные государственной статистической отчётности; итоговой аттестации</w:t>
      </w:r>
      <w:r w:rsidR="008B53E3">
        <w:rPr>
          <w:sz w:val="28"/>
          <w:szCs w:val="28"/>
        </w:rPr>
        <w:t xml:space="preserve"> школы</w:t>
      </w:r>
      <w:r w:rsidRPr="00DE47BA">
        <w:rPr>
          <w:sz w:val="28"/>
          <w:szCs w:val="28"/>
        </w:rPr>
        <w:t xml:space="preserve">; результаты тестирования; анкетирования, </w:t>
      </w:r>
      <w:proofErr w:type="gramStart"/>
      <w:r w:rsidRPr="00DE47BA">
        <w:rPr>
          <w:sz w:val="28"/>
          <w:szCs w:val="28"/>
        </w:rPr>
        <w:t>опросов,  дополнительные</w:t>
      </w:r>
      <w:proofErr w:type="gramEnd"/>
      <w:r w:rsidRPr="00DE47BA">
        <w:rPr>
          <w:sz w:val="28"/>
          <w:szCs w:val="28"/>
        </w:rPr>
        <w:t xml:space="preserve"> данные, собираемые в рамках мониторинговых исследований, а также журналы учета, диагностические карты, табели уровня </w:t>
      </w:r>
      <w:proofErr w:type="spellStart"/>
      <w:r w:rsidRPr="00DE47BA">
        <w:rPr>
          <w:sz w:val="28"/>
          <w:szCs w:val="28"/>
        </w:rPr>
        <w:t>обученности</w:t>
      </w:r>
      <w:proofErr w:type="spellEnd"/>
      <w:r w:rsidRPr="00DE47BA">
        <w:rPr>
          <w:sz w:val="28"/>
          <w:szCs w:val="28"/>
        </w:rPr>
        <w:t>, аналитические справки зам</w:t>
      </w:r>
      <w:r w:rsidR="008B53E3">
        <w:rPr>
          <w:sz w:val="28"/>
          <w:szCs w:val="28"/>
        </w:rPr>
        <w:t xml:space="preserve">естителя </w:t>
      </w:r>
      <w:r w:rsidRPr="00DE47BA">
        <w:rPr>
          <w:sz w:val="28"/>
          <w:szCs w:val="28"/>
        </w:rPr>
        <w:t>директора.</w:t>
      </w:r>
      <w:r w:rsidR="008B53E3"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>Инструментарием экспертизы являются традиционные технологии анализа качества знаний, а также медицинские и психологические данные.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 8.Объекты мониторингового исследования: Объектом мониторинга является система организации учебно-воспитательного процесса в </w:t>
      </w:r>
      <w:r w:rsidR="008B53E3">
        <w:rPr>
          <w:sz w:val="28"/>
          <w:szCs w:val="28"/>
        </w:rPr>
        <w:t>школе.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 9.</w:t>
      </w:r>
      <w:r w:rsidR="008B53E3"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>Виды мониторинга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 9.1. Мониторинг эффективности образовательного процесса на этапе достижения стандартов обучения.</w:t>
      </w:r>
    </w:p>
    <w:p w:rsidR="002B2344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 9.2. Мониторинг результативности учебного процесса по образовательным областям, включенным в </w:t>
      </w:r>
      <w:r w:rsidR="008B53E3">
        <w:rPr>
          <w:sz w:val="28"/>
          <w:szCs w:val="28"/>
        </w:rPr>
        <w:t>у</w:t>
      </w:r>
      <w:r w:rsidRPr="00DE47BA">
        <w:rPr>
          <w:sz w:val="28"/>
          <w:szCs w:val="28"/>
        </w:rPr>
        <w:t xml:space="preserve">чебный </w:t>
      </w:r>
      <w:r w:rsidR="008B53E3">
        <w:rPr>
          <w:sz w:val="28"/>
          <w:szCs w:val="28"/>
        </w:rPr>
        <w:t>п</w:t>
      </w:r>
      <w:r w:rsidRPr="00DE47BA">
        <w:rPr>
          <w:sz w:val="28"/>
          <w:szCs w:val="28"/>
        </w:rPr>
        <w:t xml:space="preserve">лан </w:t>
      </w:r>
      <w:r w:rsidR="008B53E3">
        <w:rPr>
          <w:sz w:val="28"/>
          <w:szCs w:val="28"/>
        </w:rPr>
        <w:t>школы.</w:t>
      </w:r>
      <w:r w:rsidRPr="00DE47BA">
        <w:rPr>
          <w:sz w:val="28"/>
          <w:szCs w:val="28"/>
        </w:rPr>
        <w:t xml:space="preserve"> Данные виды мониторинга раскрывают общую картину действия всех факторов, влияющих на обучение </w:t>
      </w:r>
      <w:r w:rsidRPr="00DE47BA">
        <w:rPr>
          <w:sz w:val="28"/>
          <w:szCs w:val="28"/>
        </w:rPr>
        <w:lastRenderedPageBreak/>
        <w:t xml:space="preserve">и воспитание, и показывают направления, нуждающиеся в более детальном исследовании:  </w:t>
      </w:r>
    </w:p>
    <w:p w:rsidR="002B2344" w:rsidRDefault="002B2344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47BA" w:rsidRPr="00DE47BA">
        <w:rPr>
          <w:sz w:val="28"/>
          <w:szCs w:val="28"/>
        </w:rPr>
        <w:t>достигается ли цель образовательного процесса;</w:t>
      </w:r>
      <w:r>
        <w:rPr>
          <w:sz w:val="28"/>
          <w:szCs w:val="28"/>
        </w:rPr>
        <w:t xml:space="preserve"> </w:t>
      </w:r>
    </w:p>
    <w:p w:rsidR="002B2344" w:rsidRDefault="002B2344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7BA" w:rsidRPr="00DE47BA">
        <w:rPr>
          <w:sz w:val="28"/>
          <w:szCs w:val="28"/>
        </w:rPr>
        <w:t xml:space="preserve">существует ли положительная динамика по сравнению с результатами </w:t>
      </w:r>
      <w:proofErr w:type="gramStart"/>
      <w:r w:rsidR="00DE47BA" w:rsidRPr="00DE47BA">
        <w:rPr>
          <w:sz w:val="28"/>
          <w:szCs w:val="28"/>
        </w:rPr>
        <w:t>предыдущих</w:t>
      </w:r>
      <w:r>
        <w:rPr>
          <w:sz w:val="28"/>
          <w:szCs w:val="28"/>
        </w:rPr>
        <w:t xml:space="preserve"> </w:t>
      </w:r>
      <w:r w:rsidR="00DE47BA" w:rsidRPr="00DE47BA">
        <w:rPr>
          <w:sz w:val="28"/>
          <w:szCs w:val="28"/>
        </w:rPr>
        <w:t xml:space="preserve"> диагностических</w:t>
      </w:r>
      <w:proofErr w:type="gramEnd"/>
      <w:r w:rsidR="00DE47BA" w:rsidRPr="00DE47BA">
        <w:rPr>
          <w:sz w:val="28"/>
          <w:szCs w:val="28"/>
        </w:rPr>
        <w:t xml:space="preserve"> исследований;  </w:t>
      </w:r>
    </w:p>
    <w:p w:rsidR="00DE47BA" w:rsidRPr="00DE47BA" w:rsidRDefault="002B2344" w:rsidP="002B2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7BA" w:rsidRPr="00DE47BA">
        <w:rPr>
          <w:sz w:val="28"/>
          <w:szCs w:val="28"/>
        </w:rPr>
        <w:t>существуют ли предпосылки для совершенствования работы преподавателя.</w:t>
      </w:r>
      <w:r>
        <w:rPr>
          <w:sz w:val="28"/>
          <w:szCs w:val="28"/>
        </w:rPr>
        <w:t xml:space="preserve">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 9.3.Отслеживание состояния учебного процесса решается путем проведения входного, промежуточного, итогового контроля.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Нулевой срез проводится в сентябре, по плану ВК. Его цель: определение уровня знаний учащихся в начале цикла обучения</w:t>
      </w:r>
    </w:p>
    <w:p w:rsidR="002B2344" w:rsidRDefault="00DE47BA" w:rsidP="002B2344">
      <w:pPr>
        <w:pStyle w:val="a3"/>
        <w:ind w:firstLine="708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Цели проведения промежуточного контроля:</w:t>
      </w:r>
    </w:p>
    <w:p w:rsidR="002B2344" w:rsidRDefault="00DE47BA" w:rsidP="002B2344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- оценка успешности продвижения учащихся в предметной области;</w:t>
      </w:r>
    </w:p>
    <w:p w:rsidR="002B2344" w:rsidRDefault="00DE47BA" w:rsidP="002B2344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- подведение промежуточных итогов обучения. </w:t>
      </w:r>
    </w:p>
    <w:p w:rsidR="00DE47BA" w:rsidRPr="00DE47BA" w:rsidRDefault="00DE47BA" w:rsidP="002B2344">
      <w:pPr>
        <w:pStyle w:val="a3"/>
        <w:ind w:firstLine="708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Цель проведения итогового контроля – подведение итогов очередного года обучения.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10. Ожидаемые результаты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Результаты мониторинговых исследований предполагают: </w:t>
      </w:r>
    </w:p>
    <w:p w:rsid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 xml:space="preserve">- </w:t>
      </w:r>
      <w:r w:rsidR="002B2344">
        <w:rPr>
          <w:sz w:val="28"/>
          <w:szCs w:val="28"/>
        </w:rPr>
        <w:t>п</w:t>
      </w:r>
      <w:r w:rsidRPr="00DE47BA">
        <w:rPr>
          <w:sz w:val="28"/>
          <w:szCs w:val="28"/>
        </w:rPr>
        <w:t>олучение независимой экспертизы состояния образовательного процесса.</w:t>
      </w:r>
      <w:r w:rsidR="002B2344">
        <w:rPr>
          <w:sz w:val="28"/>
          <w:szCs w:val="28"/>
        </w:rPr>
        <w:t xml:space="preserve"> </w:t>
      </w:r>
    </w:p>
    <w:p w:rsidR="002B2344" w:rsidRDefault="00DE47BA" w:rsidP="002B2344">
      <w:pPr>
        <w:pStyle w:val="a3"/>
        <w:rPr>
          <w:sz w:val="28"/>
          <w:szCs w:val="28"/>
        </w:rPr>
      </w:pPr>
      <w:r w:rsidRPr="00DE47BA">
        <w:rPr>
          <w:sz w:val="28"/>
          <w:szCs w:val="28"/>
        </w:rPr>
        <w:t>-</w:t>
      </w:r>
      <w:r w:rsidR="002B2344">
        <w:rPr>
          <w:sz w:val="28"/>
          <w:szCs w:val="28"/>
        </w:rPr>
        <w:t xml:space="preserve"> у</w:t>
      </w:r>
      <w:r w:rsidRPr="00DE47BA">
        <w:rPr>
          <w:sz w:val="28"/>
          <w:szCs w:val="28"/>
        </w:rPr>
        <w:t xml:space="preserve">лучшение функций управления образовательным процессом, </w:t>
      </w:r>
      <w:proofErr w:type="gramStart"/>
      <w:r w:rsidRPr="00DE47BA">
        <w:rPr>
          <w:sz w:val="28"/>
          <w:szCs w:val="28"/>
        </w:rPr>
        <w:t>обеспечивающих</w:t>
      </w:r>
      <w:r w:rsidR="002B2344"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 получение</w:t>
      </w:r>
      <w:proofErr w:type="gramEnd"/>
      <w:r w:rsidRPr="00DE47BA">
        <w:rPr>
          <w:sz w:val="28"/>
          <w:szCs w:val="28"/>
        </w:rPr>
        <w:t xml:space="preserve"> обратной связи </w:t>
      </w:r>
    </w:p>
    <w:p w:rsidR="00DE47BA" w:rsidRPr="00DE47BA" w:rsidRDefault="002B2344" w:rsidP="002B2344">
      <w:pPr>
        <w:pStyle w:val="a3"/>
        <w:rPr>
          <w:sz w:val="28"/>
          <w:szCs w:val="28"/>
        </w:rPr>
      </w:pPr>
      <w:r>
        <w:rPr>
          <w:sz w:val="28"/>
          <w:szCs w:val="28"/>
        </w:rPr>
        <w:t>- с</w:t>
      </w:r>
      <w:r w:rsidR="00DE47BA" w:rsidRPr="00DE47BA">
        <w:rPr>
          <w:sz w:val="28"/>
          <w:szCs w:val="28"/>
        </w:rPr>
        <w:t xml:space="preserve">истематическое накопление банка данных для принятия управленческих и тактических решений.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 w:rsidRPr="00DE47BA">
        <w:rPr>
          <w:sz w:val="28"/>
          <w:szCs w:val="28"/>
        </w:rPr>
        <w:t>11. Анализ результатов диагностических исследований осуществляется по традиционной схеме: обработка информации, оформление аналитической справки,</w:t>
      </w:r>
      <w:r w:rsidR="002B2344">
        <w:rPr>
          <w:sz w:val="28"/>
          <w:szCs w:val="28"/>
        </w:rPr>
        <w:t xml:space="preserve"> </w:t>
      </w:r>
      <w:r w:rsidRPr="00DE47BA">
        <w:rPr>
          <w:sz w:val="28"/>
          <w:szCs w:val="28"/>
        </w:rPr>
        <w:t xml:space="preserve">обсуждение результатов на педагогическом совете, </w:t>
      </w:r>
      <w:proofErr w:type="gramStart"/>
      <w:r w:rsidRPr="00DE47BA">
        <w:rPr>
          <w:sz w:val="28"/>
          <w:szCs w:val="28"/>
        </w:rPr>
        <w:t>совещаниях,  оформление</w:t>
      </w:r>
      <w:proofErr w:type="gramEnd"/>
      <w:r w:rsidRPr="00DE47BA">
        <w:rPr>
          <w:sz w:val="28"/>
          <w:szCs w:val="28"/>
        </w:rPr>
        <w:t xml:space="preserve"> таблиц, диаграмм, пополнение банка имеющихся данных. Одна и та же диагностическая информация исследуется с различных позиций по </w:t>
      </w:r>
      <w:bookmarkStart w:id="0" w:name="_GoBack"/>
      <w:bookmarkEnd w:id="0"/>
      <w:r w:rsidRPr="00DE47BA">
        <w:rPr>
          <w:sz w:val="28"/>
          <w:szCs w:val="28"/>
        </w:rPr>
        <w:t xml:space="preserve">видам мониторинга, что дает возможность превратить ее в деятельный инструмент управления качеством образования. </w:t>
      </w:r>
    </w:p>
    <w:p w:rsidR="00DE47BA" w:rsidRPr="00DE47BA" w:rsidRDefault="00DE47BA" w:rsidP="00DE47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7A98" w:rsidRPr="00DE47BA" w:rsidRDefault="00117A98" w:rsidP="00117A98">
      <w:pPr>
        <w:shd w:val="clear" w:color="auto" w:fill="FFFFFF"/>
        <w:spacing w:before="33" w:after="33" w:line="240" w:lineRule="auto"/>
        <w:jc w:val="center"/>
        <w:rPr>
          <w:rFonts w:ascii="Arial Black" w:eastAsia="Times New Roman" w:hAnsi="Arial Black" w:cs="Times New Roman"/>
          <w:color w:val="000000"/>
          <w:sz w:val="28"/>
          <w:szCs w:val="28"/>
        </w:rPr>
      </w:pPr>
    </w:p>
    <w:p w:rsidR="00117A98" w:rsidRPr="00DE47BA" w:rsidRDefault="00DE47BA" w:rsidP="00117A98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E47BA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</w:t>
      </w:r>
    </w:p>
    <w:p w:rsidR="00934F69" w:rsidRPr="00DE47BA" w:rsidRDefault="00934F69">
      <w:pPr>
        <w:rPr>
          <w:sz w:val="28"/>
          <w:szCs w:val="28"/>
        </w:rPr>
      </w:pPr>
    </w:p>
    <w:sectPr w:rsidR="00934F69" w:rsidRPr="00DE47BA" w:rsidSect="0093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98"/>
    <w:rsid w:val="00117A98"/>
    <w:rsid w:val="00157BCB"/>
    <w:rsid w:val="002B2344"/>
    <w:rsid w:val="008B53E3"/>
    <w:rsid w:val="00934F69"/>
    <w:rsid w:val="00D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66479-EE47-42D2-B596-760ED7F1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2015-10-19T09:29:00Z</dcterms:created>
  <dcterms:modified xsi:type="dcterms:W3CDTF">2015-10-19T09:29:00Z</dcterms:modified>
</cp:coreProperties>
</file>